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Rule="auto"/>
        <w:jc w:val="both"/>
        <w:rPr>
          <w:rFonts w:ascii="Calibri" w:cs="Calibri" w:eastAsia="Calibri" w:hAnsi="Calibri"/>
        </w:rPr>
      </w:pPr>
      <w:r w:rsidDel="00000000" w:rsidR="00000000" w:rsidRPr="00000000">
        <w:rPr>
          <w:rFonts w:ascii="Calibri" w:cs="Calibri" w:eastAsia="Calibri" w:hAnsi="Calibri"/>
          <w:rtl w:val="0"/>
        </w:rPr>
        <w:t xml:space="preserve">İslam’da mezhep ya da meşrep şartı var mıdır? Hırsızlığa verilecek ceza “el kesme” midir? Allah henüz suç işlememiş bir çocuğu ileride işleyecek diye öldürmüş müdür? Nisa suresi 34. ayet kadınların dövülmesini emreder mi? Hz. İbrahim’e oğlunu kurban etmesi emredilmiş midir? Allah Kur’an’da göğüsleri yeni tomurcuklanmış küçük kızlar vadediyor mu? Evrim ve İslam çelişir mi? İnsanlar ensest ile mi türedi? Hz. Âdem ilk insan mıdır? İyilik de kötülük de Allah’tan ise hür iradeden bahsedebilir miyiz? Bilimsel ilerleme ile dinler zaman içinde yok mu olacaktır? Allah, kalû belâda, insanları ruh veya beden olarak huzuruna aldı mı? Peygamberler hep Ortadoğu’ya mı gönderilmiştir? Hz. Muhammed neden Mekke’den seçilmiştir? Kadın peygamber gelmiş midir? Gelmişse delili, gelmemişse nedeni nedir? İslam’da hangi durumlarda savaşılır? Cihat nedir? Hz. Ayşe'nin Hz. Muhammed ile çocuk yaştayken evlendiği doğru mudur? Kur’an’da kabir azabı var mı? Hz. Meryem, Hz. İsa'yı babası olmaksızın nasıl dünyaya getirmiştir? “Ol” demesi ile olur (Kun fe yekun) ve çamurdan yaratılma evrim teorisine aykırı mıdır? Kur’an’da bahsedilen İncil, mevcut dört İncil midir?</w:t>
      </w:r>
    </w:p>
    <w:p w:rsidR="00000000" w:rsidDel="00000000" w:rsidP="00000000" w:rsidRDefault="00000000" w:rsidRPr="00000000" w14:paraId="00000002">
      <w:pPr>
        <w:spacing w:after="160" w:lineRule="auto"/>
        <w:jc w:val="both"/>
        <w:rPr>
          <w:rFonts w:ascii="Calibri" w:cs="Calibri" w:eastAsia="Calibri" w:hAnsi="Calibri"/>
        </w:rPr>
      </w:pPr>
      <w:bookmarkStart w:colFirst="0" w:colLast="0" w:name="_heading=h.gjdgxs" w:id="0"/>
      <w:bookmarkEnd w:id="0"/>
      <w:r w:rsidDel="00000000" w:rsidR="00000000" w:rsidRPr="00000000">
        <w:rPr>
          <w:rFonts w:ascii="Calibri" w:cs="Calibri" w:eastAsia="Calibri" w:hAnsi="Calibri"/>
          <w:rtl w:val="0"/>
        </w:rPr>
        <w:t xml:space="preserve">Dini konularda saymakla bitmeyecek kadar çok soru sorulmakta ve bu sorulara çoğu zaman Kur’an dışı kaynaklar üzerinden cevaplar aranmaktadır. Kur’an dışı kaynaklar üzerinden verilen cevaplar ise birçok insanın kafasının daha da karışmasına neden olmaktadır. Bazen bir ayetin mealine verilen yanlış anlam bazen ayetin bağlamından kopartılması bazen de geleneksel inanç ve kabullerin Kur’an’ın önüne geçirilmesi nedeniyle Kur’an ile ilgili yanlış algılar oluşmaktadır. Bu çalışma, kendi alanında en yetkin akademisyenlerin ve entelektüellerin dini konularda en çok merak edilen sorulara vermiş oldukları Kur’an temelli cevaplardan oluşmaktadır. Bu cevaplar ile hem doğru ve güvenilir bilgiye ulaşacak hem de dini konularda doğru bildiğiniz yanlışlar ile yüzleşerek İslam’ın insan aklı ve yaratılışına uygunluğuna tanıklık edeceksiniz.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t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Balk1">
    <w:name w:val="heading 1"/>
    <w:basedOn w:val="Normal"/>
    <w:next w:val="Normal"/>
    <w:pPr>
      <w:keepNext w:val="1"/>
      <w:keepLines w:val="1"/>
      <w:spacing w:after="120" w:before="400"/>
      <w:outlineLvl w:val="0"/>
    </w:pPr>
    <w:rPr>
      <w:sz w:val="40"/>
      <w:szCs w:val="40"/>
    </w:rPr>
  </w:style>
  <w:style w:type="paragraph" w:styleId="Balk2">
    <w:name w:val="heading 2"/>
    <w:basedOn w:val="Normal"/>
    <w:next w:val="Normal"/>
    <w:pPr>
      <w:keepNext w:val="1"/>
      <w:keepLines w:val="1"/>
      <w:spacing w:after="120" w:before="360"/>
      <w:outlineLvl w:val="1"/>
    </w:pPr>
    <w:rPr>
      <w:sz w:val="32"/>
      <w:szCs w:val="32"/>
    </w:rPr>
  </w:style>
  <w:style w:type="paragraph" w:styleId="Balk3">
    <w:name w:val="heading 3"/>
    <w:basedOn w:val="Normal"/>
    <w:next w:val="Normal"/>
    <w:pPr>
      <w:keepNext w:val="1"/>
      <w:keepLines w:val="1"/>
      <w:spacing w:after="80" w:before="320"/>
      <w:outlineLvl w:val="2"/>
    </w:pPr>
    <w:rPr>
      <w:color w:val="434343"/>
      <w:sz w:val="28"/>
      <w:szCs w:val="28"/>
    </w:rPr>
  </w:style>
  <w:style w:type="paragraph" w:styleId="Balk4">
    <w:name w:val="heading 4"/>
    <w:basedOn w:val="Normal"/>
    <w:next w:val="Normal"/>
    <w:pPr>
      <w:keepNext w:val="1"/>
      <w:keepLines w:val="1"/>
      <w:spacing w:after="80" w:before="280"/>
      <w:outlineLvl w:val="3"/>
    </w:pPr>
    <w:rPr>
      <w:color w:val="666666"/>
      <w:sz w:val="24"/>
      <w:szCs w:val="24"/>
    </w:rPr>
  </w:style>
  <w:style w:type="paragraph" w:styleId="Balk5">
    <w:name w:val="heading 5"/>
    <w:basedOn w:val="Normal"/>
    <w:next w:val="Normal"/>
    <w:pPr>
      <w:keepNext w:val="1"/>
      <w:keepLines w:val="1"/>
      <w:spacing w:after="80" w:before="240"/>
      <w:outlineLvl w:val="4"/>
    </w:pPr>
    <w:rPr>
      <w:color w:val="666666"/>
    </w:rPr>
  </w:style>
  <w:style w:type="paragraph" w:styleId="Balk6">
    <w:name w:val="heading 6"/>
    <w:basedOn w:val="Normal"/>
    <w:next w:val="Normal"/>
    <w:pPr>
      <w:keepNext w:val="1"/>
      <w:keepLines w:val="1"/>
      <w:spacing w:after="80" w:before="240"/>
      <w:outlineLvl w:val="5"/>
    </w:pPr>
    <w:rPr>
      <w:i w:val="1"/>
      <w:color w:val="666666"/>
    </w:rPr>
  </w:style>
  <w:style w:type="character" w:styleId="VarsaylanParagrafYazTipi" w:default="1">
    <w:name w:val="Default Paragraph Font"/>
    <w:uiPriority w:val="1"/>
    <w:semiHidden w:val="1"/>
    <w:unhideWhenUsed w:val="1"/>
  </w:style>
  <w:style w:type="table" w:styleId="NormalTablo" w:default="1">
    <w:name w:val="Normal Table"/>
    <w:uiPriority w:val="99"/>
    <w:semiHidden w:val="1"/>
    <w:unhideWhenUsed w:val="1"/>
    <w:tblPr>
      <w:tblInd w:w="0.0" w:type="dxa"/>
      <w:tblCellMar>
        <w:top w:w="0.0" w:type="dxa"/>
        <w:left w:w="108.0" w:type="dxa"/>
        <w:bottom w:w="0.0" w:type="dxa"/>
        <w:right w:w="108.0" w:type="dxa"/>
      </w:tblCellMar>
    </w:tblPr>
  </w:style>
  <w:style w:type="numbering" w:styleId="ListeYok"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KonuBal">
    <w:name w:val="Title"/>
    <w:basedOn w:val="Normal"/>
    <w:next w:val="Normal"/>
    <w:pPr>
      <w:keepNext w:val="1"/>
      <w:keepLines w:val="1"/>
      <w:spacing w:after="60"/>
    </w:pPr>
    <w:rPr>
      <w:sz w:val="52"/>
      <w:szCs w:val="52"/>
    </w:rPr>
  </w:style>
  <w:style w:type="paragraph" w:styleId="Altyaz">
    <w:name w:val="Subtitle"/>
    <w:basedOn w:val="Normal"/>
    <w:next w:val="Normal"/>
    <w:pPr>
      <w:keepNext w:val="1"/>
      <w:keepLines w:val="1"/>
      <w:spacing w:after="320"/>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IFcpNXfygQZ/xDkmjvsuC/9Qgg==">AMUW2mWaIyI591kRUjuSk0JpizITDiensohQtf7yAZqGE5XSf1QYBuI5aaHasY2quDag0JgBHs5IjqxhC+Y43mzIA+OUYW5GHo9ads6NkYV/x0eiGoVQ8VyP6LoUoMYWlTxsPh/c1ErC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2021-12-14T14:59:00Z</dcterms:created>
  <dc:creator>Emre DORMAN</dc:creator>
</cp:coreProperties>
</file>